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203B9" w14:textId="77777777" w:rsidR="00C43E9D" w:rsidRDefault="00C43E9D" w:rsidP="00C43E9D">
      <w:pPr>
        <w:spacing w:after="0"/>
        <w:jc w:val="center"/>
        <w:rPr>
          <w:sz w:val="56"/>
          <w:szCs w:val="56"/>
        </w:rPr>
      </w:pPr>
      <w:r w:rsidRPr="00C43E9D">
        <w:rPr>
          <w:noProof/>
          <w:sz w:val="56"/>
          <w:szCs w:val="56"/>
        </w:rPr>
        <w:drawing>
          <wp:anchor distT="0" distB="0" distL="114300" distR="114300" simplePos="0" relativeHeight="251655168" behindDoc="0" locked="0" layoutInCell="1" allowOverlap="1" wp14:anchorId="6EC8BDF4" wp14:editId="262C2D2F">
            <wp:simplePos x="0" y="0"/>
            <wp:positionH relativeFrom="column">
              <wp:posOffset>-189230</wp:posOffset>
            </wp:positionH>
            <wp:positionV relativeFrom="paragraph">
              <wp:posOffset>-342900</wp:posOffset>
            </wp:positionV>
            <wp:extent cx="1274445" cy="1329690"/>
            <wp:effectExtent l="0" t="0" r="1905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32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3E9D">
        <w:rPr>
          <w:noProof/>
          <w:sz w:val="56"/>
          <w:szCs w:val="56"/>
        </w:rPr>
        <w:drawing>
          <wp:anchor distT="0" distB="0" distL="114300" distR="114300" simplePos="0" relativeHeight="251666432" behindDoc="0" locked="0" layoutInCell="1" allowOverlap="1" wp14:anchorId="07CE1B26" wp14:editId="08F447B1">
            <wp:simplePos x="0" y="0"/>
            <wp:positionH relativeFrom="column">
              <wp:posOffset>4849495</wp:posOffset>
            </wp:positionH>
            <wp:positionV relativeFrom="paragraph">
              <wp:posOffset>-352425</wp:posOffset>
            </wp:positionV>
            <wp:extent cx="1274445" cy="1329690"/>
            <wp:effectExtent l="0" t="0" r="1905" b="381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32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6CF8" w:rsidRPr="00C43E9D">
        <w:rPr>
          <w:sz w:val="56"/>
          <w:szCs w:val="56"/>
        </w:rPr>
        <w:t>Premier Exhibitor</w:t>
      </w:r>
    </w:p>
    <w:p w14:paraId="4355942B" w14:textId="77777777" w:rsidR="00016B5A" w:rsidRPr="00C43E9D" w:rsidRDefault="007F6CF8" w:rsidP="00C43E9D">
      <w:pPr>
        <w:spacing w:after="0"/>
        <w:jc w:val="center"/>
        <w:rPr>
          <w:sz w:val="56"/>
          <w:szCs w:val="56"/>
        </w:rPr>
      </w:pPr>
      <w:r w:rsidRPr="00C43E9D">
        <w:rPr>
          <w:sz w:val="56"/>
          <w:szCs w:val="56"/>
        </w:rPr>
        <w:t xml:space="preserve"> </w:t>
      </w:r>
      <w:r w:rsidR="008100B2">
        <w:rPr>
          <w:sz w:val="56"/>
          <w:szCs w:val="56"/>
        </w:rPr>
        <w:t>Cattle</w:t>
      </w:r>
      <w:r w:rsidRPr="00C43E9D">
        <w:rPr>
          <w:sz w:val="56"/>
          <w:szCs w:val="56"/>
        </w:rPr>
        <w:t xml:space="preserve"> Study Guide</w:t>
      </w:r>
    </w:p>
    <w:p w14:paraId="452205CB" w14:textId="77777777" w:rsidR="00C43E9D" w:rsidRDefault="00C43E9D" w:rsidP="00C43E9D"/>
    <w:p w14:paraId="45452439" w14:textId="77777777" w:rsidR="003A0710" w:rsidRDefault="003A0710" w:rsidP="00C43E9D"/>
    <w:p w14:paraId="088B72A1" w14:textId="77777777" w:rsidR="003A0710" w:rsidRDefault="003A0710" w:rsidP="003A0710">
      <w:pPr>
        <w:spacing w:after="0"/>
      </w:pPr>
      <w:r>
        <w:t>Beef Resource Handbook- Ohio State University Extension</w:t>
      </w:r>
    </w:p>
    <w:p w14:paraId="68B94EBF" w14:textId="0D5700B0" w:rsidR="00C43E9D" w:rsidRDefault="003A0710" w:rsidP="003A0710">
      <w:pPr>
        <w:spacing w:after="0"/>
      </w:pPr>
      <w:r>
        <w:t xml:space="preserve">Dairy Resource Handbook- Ohio State University Extension </w:t>
      </w:r>
      <w:r w:rsidR="009752B4">
        <w:t>(Questions 24-25)</w:t>
      </w:r>
    </w:p>
    <w:p w14:paraId="280EE16F" w14:textId="6ACADC6E" w:rsidR="002C3EF4" w:rsidRDefault="008100B2" w:rsidP="008100B2">
      <w:pPr>
        <w:pStyle w:val="ListParagraph"/>
        <w:numPr>
          <w:ilvl w:val="0"/>
          <w:numId w:val="2"/>
        </w:numPr>
      </w:pPr>
      <w:r>
        <w:t xml:space="preserve">Beef Selection-Breeds of Cattle </w:t>
      </w:r>
    </w:p>
    <w:p w14:paraId="5DEB3651" w14:textId="07B17C0D" w:rsidR="008100B2" w:rsidRDefault="008100B2" w:rsidP="008100B2">
      <w:pPr>
        <w:pStyle w:val="ListParagraph"/>
        <w:numPr>
          <w:ilvl w:val="0"/>
          <w:numId w:val="2"/>
        </w:numPr>
      </w:pPr>
      <w:r>
        <w:t>Beef Selection- Structural Differences</w:t>
      </w:r>
      <w:r w:rsidR="00123C5F">
        <w:t xml:space="preserve"> </w:t>
      </w:r>
    </w:p>
    <w:p w14:paraId="238F96D9" w14:textId="323C6FDC" w:rsidR="008100B2" w:rsidRDefault="008100B2" w:rsidP="008100B2">
      <w:pPr>
        <w:pStyle w:val="ListParagraph"/>
        <w:numPr>
          <w:ilvl w:val="0"/>
          <w:numId w:val="2"/>
        </w:numPr>
      </w:pPr>
      <w:r>
        <w:t xml:space="preserve">Beef Selection- Feeder Calf Grading </w:t>
      </w:r>
    </w:p>
    <w:p w14:paraId="569AB901" w14:textId="79E77533" w:rsidR="008100B2" w:rsidRDefault="008100B2" w:rsidP="008100B2">
      <w:pPr>
        <w:pStyle w:val="ListParagraph"/>
        <w:numPr>
          <w:ilvl w:val="0"/>
          <w:numId w:val="2"/>
        </w:numPr>
      </w:pPr>
      <w:r>
        <w:t xml:space="preserve">Working Safety with Livestock- What Do I Need to Know? </w:t>
      </w:r>
    </w:p>
    <w:p w14:paraId="08B841B8" w14:textId="2DD1248D" w:rsidR="008100B2" w:rsidRDefault="008100B2" w:rsidP="008100B2">
      <w:pPr>
        <w:pStyle w:val="ListParagraph"/>
        <w:numPr>
          <w:ilvl w:val="0"/>
          <w:numId w:val="2"/>
        </w:numPr>
      </w:pPr>
      <w:r>
        <w:t>Health Maintenance- Beef Cattle Diseases</w:t>
      </w:r>
    </w:p>
    <w:p w14:paraId="1FBDE7F8" w14:textId="3FD43A74" w:rsidR="008100B2" w:rsidRDefault="008100B2" w:rsidP="008100B2">
      <w:pPr>
        <w:pStyle w:val="ListParagraph"/>
        <w:numPr>
          <w:ilvl w:val="0"/>
          <w:numId w:val="2"/>
        </w:numPr>
      </w:pPr>
      <w:r>
        <w:t xml:space="preserve">Reproduction and Genetics- The Male Reproductive System </w:t>
      </w:r>
    </w:p>
    <w:p w14:paraId="5378CA71" w14:textId="14ACB3D8" w:rsidR="008100B2" w:rsidRDefault="006D4E06" w:rsidP="008100B2">
      <w:pPr>
        <w:pStyle w:val="ListParagraph"/>
        <w:numPr>
          <w:ilvl w:val="0"/>
          <w:numId w:val="2"/>
        </w:numPr>
      </w:pPr>
      <w:r>
        <w:t xml:space="preserve">Selection-Evaluation of Breeding Cattle </w:t>
      </w:r>
    </w:p>
    <w:p w14:paraId="5BFB377A" w14:textId="1C24F8E4" w:rsidR="008100B2" w:rsidRDefault="008100B2" w:rsidP="008100B2">
      <w:pPr>
        <w:pStyle w:val="ListParagraph"/>
        <w:numPr>
          <w:ilvl w:val="0"/>
          <w:numId w:val="2"/>
        </w:numPr>
      </w:pPr>
      <w:r>
        <w:t xml:space="preserve">Reproduction and Genetics- The Female Reproductive System </w:t>
      </w:r>
    </w:p>
    <w:p w14:paraId="4F8C28C6" w14:textId="4EF4E960" w:rsidR="008100B2" w:rsidRDefault="008100B2" w:rsidP="008100B2">
      <w:pPr>
        <w:pStyle w:val="ListParagraph"/>
        <w:numPr>
          <w:ilvl w:val="0"/>
          <w:numId w:val="2"/>
        </w:numPr>
      </w:pPr>
      <w:r>
        <w:t>Reproduction and Genetics-</w:t>
      </w:r>
      <w:r w:rsidR="00DA12BD">
        <w:t>Calving</w:t>
      </w:r>
      <w:r w:rsidR="00123C5F">
        <w:t xml:space="preserve"> </w:t>
      </w:r>
    </w:p>
    <w:p w14:paraId="4F050B85" w14:textId="646C0833" w:rsidR="008100B2" w:rsidRDefault="008100B2" w:rsidP="008100B2">
      <w:pPr>
        <w:pStyle w:val="ListParagraph"/>
        <w:numPr>
          <w:ilvl w:val="0"/>
          <w:numId w:val="2"/>
        </w:numPr>
      </w:pPr>
      <w:r>
        <w:t>Reproduction and Genetics- Traits of Economic Importance</w:t>
      </w:r>
      <w:r w:rsidR="00123C5F">
        <w:t xml:space="preserve"> </w:t>
      </w:r>
    </w:p>
    <w:p w14:paraId="0F97D41F" w14:textId="5BA3C368" w:rsidR="008100B2" w:rsidRDefault="008100B2" w:rsidP="008100B2">
      <w:pPr>
        <w:pStyle w:val="ListParagraph"/>
        <w:numPr>
          <w:ilvl w:val="0"/>
          <w:numId w:val="2"/>
        </w:numPr>
      </w:pPr>
      <w:r>
        <w:t>Nutrition and Feeding- Minerals</w:t>
      </w:r>
      <w:r w:rsidR="00123C5F">
        <w:t xml:space="preserve"> </w:t>
      </w:r>
    </w:p>
    <w:p w14:paraId="4EB164D4" w14:textId="3FC70596" w:rsidR="008100B2" w:rsidRDefault="00ED77ED" w:rsidP="008100B2">
      <w:pPr>
        <w:pStyle w:val="ListParagraph"/>
        <w:numPr>
          <w:ilvl w:val="0"/>
          <w:numId w:val="2"/>
        </w:numPr>
      </w:pPr>
      <w:r>
        <w:t>Carcass Evaluation</w:t>
      </w:r>
      <w:r w:rsidR="008100B2">
        <w:t xml:space="preserve">- </w:t>
      </w:r>
      <w:r>
        <w:t xml:space="preserve">Carcass Terms </w:t>
      </w:r>
    </w:p>
    <w:p w14:paraId="0676025E" w14:textId="4189A170" w:rsidR="008100B2" w:rsidRDefault="008100B2" w:rsidP="008100B2">
      <w:pPr>
        <w:pStyle w:val="ListParagraph"/>
        <w:numPr>
          <w:ilvl w:val="0"/>
          <w:numId w:val="2"/>
        </w:numPr>
      </w:pPr>
      <w:r>
        <w:t xml:space="preserve">Carcass Evaluation- Quality Grading </w:t>
      </w:r>
    </w:p>
    <w:p w14:paraId="78459275" w14:textId="5404EACF" w:rsidR="008100B2" w:rsidRDefault="008100B2" w:rsidP="008100B2">
      <w:pPr>
        <w:pStyle w:val="ListParagraph"/>
        <w:numPr>
          <w:ilvl w:val="0"/>
          <w:numId w:val="2"/>
        </w:numPr>
      </w:pPr>
      <w:r>
        <w:t xml:space="preserve">Carcass Evaluation- Yield Grading </w:t>
      </w:r>
    </w:p>
    <w:p w14:paraId="20108931" w14:textId="186CA958" w:rsidR="008100B2" w:rsidRDefault="003A0710" w:rsidP="008100B2">
      <w:pPr>
        <w:pStyle w:val="ListParagraph"/>
        <w:numPr>
          <w:ilvl w:val="0"/>
          <w:numId w:val="2"/>
        </w:numPr>
      </w:pPr>
      <w:r>
        <w:t>Carcass Evaluation- Wholesale/Retail Cuts of Beef</w:t>
      </w:r>
      <w:r w:rsidR="00123C5F">
        <w:t xml:space="preserve"> </w:t>
      </w:r>
    </w:p>
    <w:p w14:paraId="356BEBDA" w14:textId="7CF90265" w:rsidR="003A0710" w:rsidRDefault="008115F2" w:rsidP="008100B2">
      <w:pPr>
        <w:pStyle w:val="ListParagraph"/>
        <w:numPr>
          <w:ilvl w:val="0"/>
          <w:numId w:val="2"/>
        </w:numPr>
      </w:pPr>
      <w:r>
        <w:t>Reproduction and Genetics – Detecting Heat</w:t>
      </w:r>
    </w:p>
    <w:p w14:paraId="0843D5E0" w14:textId="44C50F17" w:rsidR="003A0710" w:rsidRDefault="003A0710" w:rsidP="008100B2">
      <w:pPr>
        <w:pStyle w:val="ListParagraph"/>
        <w:numPr>
          <w:ilvl w:val="0"/>
          <w:numId w:val="2"/>
        </w:numPr>
      </w:pPr>
      <w:r>
        <w:t>Dairy Beef- Breeds of Dairy Beef</w:t>
      </w:r>
      <w:r w:rsidR="00123C5F">
        <w:t xml:space="preserve"> </w:t>
      </w:r>
    </w:p>
    <w:p w14:paraId="2D70B763" w14:textId="2F71D75E" w:rsidR="003A0710" w:rsidRDefault="003A0710" w:rsidP="008100B2">
      <w:pPr>
        <w:pStyle w:val="ListParagraph"/>
        <w:numPr>
          <w:ilvl w:val="0"/>
          <w:numId w:val="2"/>
        </w:numPr>
      </w:pPr>
      <w:r>
        <w:t>Dairy Beef- Dairy Beef Feeder Health Concerns</w:t>
      </w:r>
      <w:r w:rsidR="00123C5F">
        <w:t xml:space="preserve"> </w:t>
      </w:r>
    </w:p>
    <w:p w14:paraId="58380F9B" w14:textId="23344218" w:rsidR="003A0710" w:rsidRDefault="003A0710" w:rsidP="008100B2">
      <w:pPr>
        <w:pStyle w:val="ListParagraph"/>
        <w:numPr>
          <w:ilvl w:val="0"/>
          <w:numId w:val="2"/>
        </w:numPr>
      </w:pPr>
      <w:r>
        <w:t xml:space="preserve">Caring for Animals- Animal Health </w:t>
      </w:r>
    </w:p>
    <w:p w14:paraId="79BB8173" w14:textId="5DDE00A0" w:rsidR="003A0710" w:rsidRDefault="00D2011B" w:rsidP="008100B2">
      <w:pPr>
        <w:pStyle w:val="ListParagraph"/>
        <w:numPr>
          <w:ilvl w:val="0"/>
          <w:numId w:val="2"/>
        </w:numPr>
      </w:pPr>
      <w:r>
        <w:t xml:space="preserve">Carcass Evaluation – Terms </w:t>
      </w:r>
    </w:p>
    <w:p w14:paraId="2962184F" w14:textId="0D0ECBF6" w:rsidR="003A0710" w:rsidRDefault="00D2011B" w:rsidP="008100B2">
      <w:pPr>
        <w:pStyle w:val="ListParagraph"/>
        <w:numPr>
          <w:ilvl w:val="0"/>
          <w:numId w:val="2"/>
        </w:numPr>
      </w:pPr>
      <w:r>
        <w:t>Reproduction and Genetics – Breeding and Reproduction</w:t>
      </w:r>
    </w:p>
    <w:p w14:paraId="334B482C" w14:textId="3EBE7D40" w:rsidR="003A0710" w:rsidRDefault="003A0710" w:rsidP="008100B2">
      <w:pPr>
        <w:pStyle w:val="ListParagraph"/>
        <w:numPr>
          <w:ilvl w:val="0"/>
          <w:numId w:val="2"/>
        </w:numPr>
      </w:pPr>
      <w:r>
        <w:t xml:space="preserve">Reproduction and Genetics- Female Reproductive System </w:t>
      </w:r>
      <w:r w:rsidR="00B10562">
        <w:t>(Page 23)</w:t>
      </w:r>
    </w:p>
    <w:p w14:paraId="6A1C7FAC" w14:textId="0A701088" w:rsidR="003A0710" w:rsidRDefault="001551AF" w:rsidP="008100B2">
      <w:pPr>
        <w:pStyle w:val="ListParagraph"/>
        <w:numPr>
          <w:ilvl w:val="0"/>
          <w:numId w:val="2"/>
        </w:numPr>
      </w:pPr>
      <w:r>
        <w:t>Vaccinations and Injections (Page 61)</w:t>
      </w:r>
    </w:p>
    <w:p w14:paraId="625AD275" w14:textId="0674539F" w:rsidR="003A0710" w:rsidRDefault="003A0710" w:rsidP="008100B2">
      <w:pPr>
        <w:pStyle w:val="ListParagraph"/>
        <w:numPr>
          <w:ilvl w:val="0"/>
          <w:numId w:val="2"/>
        </w:numPr>
      </w:pPr>
      <w:r>
        <w:t>Nutrition- Protein</w:t>
      </w:r>
      <w:r w:rsidR="00B10562">
        <w:t xml:space="preserve"> (Page 45)</w:t>
      </w:r>
    </w:p>
    <w:p w14:paraId="5148BEB3" w14:textId="1BE18D9F" w:rsidR="003A0710" w:rsidRDefault="003A0710" w:rsidP="008100B2">
      <w:pPr>
        <w:pStyle w:val="ListParagraph"/>
        <w:numPr>
          <w:ilvl w:val="0"/>
          <w:numId w:val="2"/>
        </w:num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1E6EFE56" wp14:editId="231FE317">
            <wp:simplePos x="0" y="0"/>
            <wp:positionH relativeFrom="margin">
              <wp:align>center</wp:align>
            </wp:positionH>
            <wp:positionV relativeFrom="paragraph">
              <wp:posOffset>329565</wp:posOffset>
            </wp:positionV>
            <wp:extent cx="2857500" cy="115316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15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52B4">
        <w:t>Mammary Health (Page 99)</w:t>
      </w:r>
    </w:p>
    <w:sectPr w:rsidR="003A07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13C5A"/>
    <w:multiLevelType w:val="hybridMultilevel"/>
    <w:tmpl w:val="1C7E7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616CD"/>
    <w:multiLevelType w:val="hybridMultilevel"/>
    <w:tmpl w:val="9FA85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615335">
    <w:abstractNumId w:val="0"/>
  </w:num>
  <w:num w:numId="2" w16cid:durableId="669523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CF8"/>
    <w:rsid w:val="00016B5A"/>
    <w:rsid w:val="000410E9"/>
    <w:rsid w:val="0008731B"/>
    <w:rsid w:val="00123C5F"/>
    <w:rsid w:val="00147765"/>
    <w:rsid w:val="001551AF"/>
    <w:rsid w:val="00182A2E"/>
    <w:rsid w:val="002C3EF4"/>
    <w:rsid w:val="003A0710"/>
    <w:rsid w:val="003E21D1"/>
    <w:rsid w:val="00455EFC"/>
    <w:rsid w:val="004A69C9"/>
    <w:rsid w:val="004B5C06"/>
    <w:rsid w:val="004C6F3C"/>
    <w:rsid w:val="006D4E06"/>
    <w:rsid w:val="007F6CF8"/>
    <w:rsid w:val="008100B2"/>
    <w:rsid w:val="008115F2"/>
    <w:rsid w:val="00871AF1"/>
    <w:rsid w:val="009752B4"/>
    <w:rsid w:val="00AF3E6B"/>
    <w:rsid w:val="00B10562"/>
    <w:rsid w:val="00B75839"/>
    <w:rsid w:val="00BC31E1"/>
    <w:rsid w:val="00C43E9D"/>
    <w:rsid w:val="00D2011B"/>
    <w:rsid w:val="00D91C02"/>
    <w:rsid w:val="00DA12BD"/>
    <w:rsid w:val="00E36FBF"/>
    <w:rsid w:val="00ED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5DA0C"/>
  <w15:chartTrackingRefBased/>
  <w15:docId w15:val="{D120A260-C1AB-44A8-9691-06BA4AF20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6C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Tobler</dc:creator>
  <cp:keywords/>
  <dc:description/>
  <cp:lastModifiedBy>Shawna Lamothe</cp:lastModifiedBy>
  <cp:revision>2</cp:revision>
  <dcterms:created xsi:type="dcterms:W3CDTF">2025-05-08T17:17:00Z</dcterms:created>
  <dcterms:modified xsi:type="dcterms:W3CDTF">2025-05-08T17:17:00Z</dcterms:modified>
</cp:coreProperties>
</file>